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E33A1">
      <w:pPr>
        <w:pStyle w:val="2"/>
        <w:shd w:val="clear" w:color="auto" w:fill="FFFFFF"/>
        <w:wordWrap w:val="0"/>
        <w:spacing w:beforeAutospacing="0" w:afterAutospacing="0" w:line="540" w:lineRule="exact"/>
        <w:jc w:val="both"/>
        <w:rPr>
          <w:rFonts w:ascii="仿宋_GB2312" w:hAnsi="仿宋_GB2312" w:eastAsia="仿宋_GB2312" w:cs="仿宋_GB2312"/>
          <w:color w:val="26262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shd w:val="clear" w:color="auto" w:fill="FFFFFF"/>
        </w:rPr>
        <w:t>附件</w:t>
      </w:r>
    </w:p>
    <w:p w14:paraId="656463E1">
      <w:pPr>
        <w:pStyle w:val="2"/>
        <w:shd w:val="clear" w:color="auto" w:fill="FFFFFF"/>
        <w:wordWrap w:val="0"/>
        <w:spacing w:beforeAutospacing="0" w:afterAutospacing="0" w:line="540" w:lineRule="exact"/>
        <w:ind w:firstLine="1600" w:firstLineChars="500"/>
        <w:jc w:val="both"/>
        <w:rPr>
          <w:rFonts w:ascii="仿宋_GB2312" w:hAnsi="仿宋_GB2312" w:eastAsia="仿宋_GB2312" w:cs="仿宋_GB2312"/>
          <w:color w:val="262626"/>
          <w:sz w:val="32"/>
          <w:szCs w:val="32"/>
          <w:shd w:val="clear" w:color="auto" w:fill="FFFFFF"/>
        </w:rPr>
      </w:pPr>
    </w:p>
    <w:p w14:paraId="4FD4AC2D">
      <w:pPr>
        <w:pStyle w:val="2"/>
        <w:shd w:val="clear" w:color="auto" w:fill="FFFFFF"/>
        <w:wordWrap w:val="0"/>
        <w:spacing w:beforeAutospacing="0" w:afterAutospacing="0" w:line="540" w:lineRule="exact"/>
        <w:ind w:firstLine="1800" w:firstLineChars="500"/>
        <w:jc w:val="both"/>
        <w:rPr>
          <w:rFonts w:ascii="方正小标宋简体" w:hAnsi="方正小标宋简体" w:eastAsia="方正小标宋简体" w:cs="方正小标宋简体"/>
          <w:color w:val="26262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62626"/>
          <w:sz w:val="36"/>
          <w:szCs w:val="36"/>
          <w:shd w:val="clear" w:color="auto" w:fill="FFFFFF"/>
        </w:rPr>
        <w:t>资格审查递补进入面试范围人选名单</w:t>
      </w:r>
    </w:p>
    <w:p w14:paraId="60957D17">
      <w:pPr>
        <w:pStyle w:val="2"/>
        <w:wordWrap w:val="0"/>
        <w:spacing w:before="240" w:beforeAutospacing="0" w:after="240" w:afterAutospacing="0" w:line="300" w:lineRule="atLeast"/>
        <w:rPr>
          <w:color w:val="262626"/>
          <w:sz w:val="18"/>
          <w:szCs w:val="18"/>
        </w:rPr>
      </w:pPr>
    </w:p>
    <w:tbl>
      <w:tblPr>
        <w:tblStyle w:val="3"/>
        <w:tblW w:w="847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2"/>
        <w:gridCol w:w="1184"/>
        <w:gridCol w:w="1380"/>
        <w:gridCol w:w="1250"/>
        <w:gridCol w:w="1330"/>
        <w:gridCol w:w="1740"/>
      </w:tblGrid>
      <w:tr w14:paraId="487B0D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18B03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262626"/>
                <w:sz w:val="18"/>
                <w:szCs w:val="18"/>
              </w:rPr>
              <w:t>岗位名称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4EE3A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262626"/>
                <w:sz w:val="18"/>
                <w:szCs w:val="18"/>
              </w:rPr>
              <w:t>招聘人数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112F5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262626"/>
                <w:sz w:val="18"/>
                <w:szCs w:val="18"/>
              </w:rPr>
              <w:t>准考证号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D4735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262626"/>
                <w:sz w:val="18"/>
                <w:szCs w:val="18"/>
              </w:rPr>
              <w:t>笔试成绩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E0E08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262626"/>
                <w:sz w:val="18"/>
                <w:szCs w:val="18"/>
              </w:rPr>
              <w:t>本岗位名次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2CC81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262626"/>
                <w:sz w:val="18"/>
                <w:szCs w:val="18"/>
              </w:rPr>
              <w:t>本岗位放弃或取消面试资格人员情况（准考证号）</w:t>
            </w:r>
          </w:p>
        </w:tc>
      </w:tr>
      <w:tr w14:paraId="1FAD6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BA90D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rFonts w:hint="eastAsia"/>
                <w:color w:val="262626"/>
                <w:sz w:val="18"/>
                <w:szCs w:val="18"/>
              </w:rPr>
              <w:t>社会宣教岗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C9C05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035FA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202401006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16B31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61.5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C5B99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4B26C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202401002</w:t>
            </w:r>
          </w:p>
        </w:tc>
      </w:tr>
      <w:tr w14:paraId="428C87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1E11D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rFonts w:hint="eastAsia"/>
                <w:color w:val="262626"/>
                <w:sz w:val="18"/>
                <w:szCs w:val="18"/>
              </w:rPr>
              <w:t>文创研发岗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7729F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8F258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202402015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F453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58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B6B76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4536B">
            <w:pPr>
              <w:pStyle w:val="2"/>
              <w:wordWrap w:val="0"/>
              <w:spacing w:before="240" w:beforeAutospacing="0" w:after="240" w:afterAutospacing="0" w:line="300" w:lineRule="atLeast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202402021</w:t>
            </w:r>
          </w:p>
        </w:tc>
      </w:tr>
    </w:tbl>
    <w:p w14:paraId="5BBCDA84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9C62D9E"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505A7"/>
    <w:rsid w:val="5C4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2024-09-25T07:07:00Z</dcterms:created>
  <dc:creator>thinklogic</dc:creator>
  <cp:lastModifiedBy>thinklogic</cp:lastModifiedBy>
  <dcterms:modified xsi:type="dcterms:W3CDTF">2024-09-25T07:07:27Z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B38B54170C0B41DDAAE3C5B6F87162FF_11</vt:lpwstr>
  </property>
</Properties>
</file>